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91595A" w:rsidRPr="0091595A">
        <w:rPr>
          <w:rFonts w:ascii="Arial" w:hAnsi="Arial"/>
          <w:b/>
          <w:noProof/>
          <w:sz w:val="24"/>
          <w:lang w:eastAsia="en-US"/>
        </w:rPr>
        <w:t>RP-18</w:t>
      </w:r>
      <w:r w:rsidR="0091086C">
        <w:rPr>
          <w:rFonts w:ascii="Arial" w:hAnsi="Arial" w:hint="eastAsia"/>
          <w:b/>
          <w:noProof/>
          <w:sz w:val="24"/>
          <w:lang w:eastAsia="zh-CN"/>
        </w:rPr>
        <w:t>1318</w:t>
      </w:r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D804D7">
        <w:rPr>
          <w:rFonts w:eastAsiaTheme="minorEastAsia" w:cs="Arial"/>
          <w:b/>
          <w:bCs/>
          <w:sz w:val="24"/>
          <w:lang w:val="en-US" w:eastAsia="zh-CN"/>
        </w:rPr>
        <w:t>4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D1C03" w:rsidRPr="007D1C03">
        <w:rPr>
          <w:rFonts w:ascii="Arial" w:hAnsi="Arial" w:cs="Arial"/>
          <w:b/>
          <w:bCs/>
          <w:sz w:val="24"/>
        </w:rPr>
        <w:t>Revised SID</w:t>
      </w:r>
      <w:r w:rsidR="00D804D7" w:rsidRPr="00D804D7">
        <w:rPr>
          <w:rFonts w:ascii="Arial" w:hAnsi="Arial" w:cs="Arial"/>
          <w:b/>
          <w:bCs/>
          <w:sz w:val="24"/>
        </w:rPr>
        <w:t xml:space="preserve">: Study on </w:t>
      </w:r>
      <w:r w:rsidR="00F5162C" w:rsidRPr="00F5162C">
        <w:rPr>
          <w:rFonts w:ascii="Arial" w:hAnsi="Arial" w:cs="Arial"/>
          <w:b/>
          <w:bCs/>
          <w:sz w:val="24"/>
        </w:rPr>
        <w:t xml:space="preserve">Self-Evaluation </w:t>
      </w:r>
      <w:r w:rsidR="00D804D7" w:rsidRPr="00D804D7">
        <w:rPr>
          <w:rFonts w:ascii="Arial" w:hAnsi="Arial" w:cs="Arial"/>
          <w:b/>
          <w:bCs/>
          <w:sz w:val="24"/>
        </w:rPr>
        <w:t>towards IMT-2020 submission</w:t>
      </w:r>
      <w:r w:rsidR="00720B00">
        <w:rPr>
          <w:rFonts w:ascii="Arial" w:hAnsi="Arial" w:cs="Arial"/>
          <w:b/>
          <w:bCs/>
          <w:sz w:val="24"/>
        </w:rPr>
        <w:t xml:space="preserve"> 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D41188" w:rsidRDefault="00FF2A70" w:rsidP="00A6737E">
      <w:pPr>
        <w:rPr>
          <w:lang w:eastAsia="zh-CN"/>
        </w:rPr>
      </w:pPr>
      <w:r>
        <w:rPr>
          <w:lang w:eastAsia="zh-CN"/>
        </w:rPr>
        <w:t>The SI description of Study on self-evaluation towards IMT-2020 su</w:t>
      </w:r>
      <w:r w:rsidR="002E79D7">
        <w:rPr>
          <w:lang w:eastAsia="zh-CN"/>
        </w:rPr>
        <w:t>b</w:t>
      </w:r>
      <w:r>
        <w:rPr>
          <w:lang w:eastAsia="zh-CN"/>
        </w:rPr>
        <w:t xml:space="preserve">mission was </w:t>
      </w:r>
      <w:r w:rsidR="005D573A">
        <w:rPr>
          <w:lang w:eastAsia="zh-CN"/>
        </w:rPr>
        <w:t>approved</w:t>
      </w:r>
      <w:r w:rsidR="00E84A63">
        <w:rPr>
          <w:lang w:eastAsia="zh-CN"/>
        </w:rPr>
        <w:t xml:space="preserve"> in RP-170832 </w:t>
      </w:r>
      <w:r w:rsidR="00B51957">
        <w:rPr>
          <w:lang w:eastAsia="zh-CN"/>
        </w:rPr>
        <w:t xml:space="preserve">at RAN#75 and was </w:t>
      </w:r>
      <w:r>
        <w:rPr>
          <w:lang w:eastAsia="zh-CN"/>
        </w:rPr>
        <w:t>revised in RP-171451 at RAN#76</w:t>
      </w:r>
      <w:r w:rsidR="00D41188">
        <w:rPr>
          <w:lang w:eastAsia="zh-CN"/>
        </w:rPr>
        <w:t xml:space="preserve">. </w:t>
      </w:r>
    </w:p>
    <w:p w:rsidR="00B84496" w:rsidRDefault="007C44B2" w:rsidP="00B84496">
      <w:pPr>
        <w:spacing w:after="0"/>
        <w:rPr>
          <w:bCs/>
          <w:lang w:eastAsia="zh-CN"/>
        </w:rPr>
      </w:pPr>
      <w:r>
        <w:rPr>
          <w:rFonts w:hint="eastAsia"/>
          <w:lang w:eastAsia="zh-CN"/>
        </w:rPr>
        <w:t>According to 3GPP timeplan of ITU-R submission agreed in RP-17</w:t>
      </w:r>
      <w:r w:rsidR="003C1C95">
        <w:rPr>
          <w:lang w:eastAsia="zh-CN"/>
        </w:rPr>
        <w:t>2098</w:t>
      </w:r>
      <w:r w:rsidR="006F68DA">
        <w:rPr>
          <w:lang w:eastAsia="zh-CN"/>
        </w:rPr>
        <w:t xml:space="preserve"> at RAN#77</w:t>
      </w:r>
      <w:r w:rsidR="002D0FB3">
        <w:rPr>
          <w:lang w:eastAsia="zh-CN"/>
        </w:rPr>
        <w:t xml:space="preserve"> (see Table 1)</w:t>
      </w:r>
      <w:r w:rsidR="003C1C95">
        <w:rPr>
          <w:lang w:eastAsia="zh-CN"/>
        </w:rPr>
        <w:t xml:space="preserve">, </w:t>
      </w:r>
      <w:bookmarkStart w:id="0" w:name="OLE_LINK1"/>
      <w:r w:rsidR="00EC550E">
        <w:rPr>
          <w:lang w:eastAsia="zh-CN"/>
        </w:rPr>
        <w:t>t</w:t>
      </w:r>
      <w:r w:rsidR="008B78F5">
        <w:rPr>
          <w:rFonts w:hint="eastAsia"/>
          <w:lang w:eastAsia="zh-CN"/>
        </w:rPr>
        <w:t>he study</w:t>
      </w:r>
      <w:r w:rsidR="008C64B3">
        <w:rPr>
          <w:lang w:eastAsia="zh-CN"/>
        </w:rPr>
        <w:t xml:space="preserve"> of self evaluation will</w:t>
      </w:r>
      <w:r w:rsidR="008B78F5">
        <w:rPr>
          <w:rFonts w:hint="eastAsia"/>
          <w:lang w:eastAsia="zh-CN"/>
        </w:rPr>
        <w:t xml:space="preserve"> </w:t>
      </w:r>
      <w:r w:rsidR="00453109">
        <w:rPr>
          <w:lang w:eastAsia="zh-CN"/>
        </w:rPr>
        <w:t>provide the description template and compliance template with self evaluation results for</w:t>
      </w:r>
      <w:r w:rsidR="008B78F5">
        <w:rPr>
          <w:rFonts w:hint="eastAsia"/>
          <w:lang w:eastAsia="zh-CN"/>
        </w:rPr>
        <w:t xml:space="preserve"> </w:t>
      </w:r>
      <w:r w:rsidR="008B78F5">
        <w:rPr>
          <w:lang w:eastAsia="zh-CN"/>
        </w:rPr>
        <w:t xml:space="preserve">the Updated </w:t>
      </w:r>
      <w:r w:rsidR="00B84496">
        <w:rPr>
          <w:rFonts w:hint="eastAsia"/>
          <w:lang w:eastAsia="zh-CN"/>
        </w:rPr>
        <w:t xml:space="preserve">submission </w:t>
      </w:r>
      <w:r w:rsidR="005D6B86">
        <w:rPr>
          <w:lang w:eastAsia="zh-CN"/>
        </w:rPr>
        <w:t xml:space="preserve">at RAN#81 in Septermber 2018, which is </w:t>
      </w:r>
      <w:r w:rsidR="00B84496">
        <w:rPr>
          <w:lang w:eastAsia="zh-CN"/>
        </w:rPr>
        <w:t>before</w:t>
      </w:r>
      <w:r w:rsidR="00B84496">
        <w:rPr>
          <w:rFonts w:hint="eastAsia"/>
          <w:lang w:eastAsia="zh-CN"/>
        </w:rPr>
        <w:t xml:space="preserve"> ITU-R WP 5D#</w:t>
      </w:r>
      <w:r w:rsidR="00B84496">
        <w:rPr>
          <w:lang w:eastAsia="zh-CN"/>
        </w:rPr>
        <w:t>31</w:t>
      </w:r>
      <w:r w:rsidR="00B84496">
        <w:rPr>
          <w:rFonts w:hint="eastAsia"/>
          <w:lang w:eastAsia="zh-CN"/>
        </w:rPr>
        <w:t xml:space="preserve"> </w:t>
      </w:r>
      <w:r w:rsidR="00B84496">
        <w:rPr>
          <w:lang w:eastAsia="zh-CN"/>
        </w:rPr>
        <w:t>(October</w:t>
      </w:r>
      <w:r w:rsidR="00B84496">
        <w:rPr>
          <w:rFonts w:hint="eastAsia"/>
          <w:lang w:eastAsia="zh-CN"/>
        </w:rPr>
        <w:t xml:space="preserve"> 2018</w:t>
      </w:r>
      <w:r w:rsidR="00B84496">
        <w:rPr>
          <w:lang w:eastAsia="zh-CN"/>
        </w:rPr>
        <w:t xml:space="preserve">). The study is expected to continue after June 2018 to aim for </w:t>
      </w:r>
      <w:r w:rsidR="00EE39E5">
        <w:rPr>
          <w:lang w:eastAsia="zh-CN"/>
        </w:rPr>
        <w:t>providing final description template and compliance template with self evaluation results for</w:t>
      </w:r>
      <w:r w:rsidR="00B84496">
        <w:rPr>
          <w:lang w:eastAsia="zh-CN"/>
        </w:rPr>
        <w:t xml:space="preserve"> </w:t>
      </w:r>
      <w:r w:rsidR="005D6B86">
        <w:rPr>
          <w:lang w:eastAsia="zh-CN"/>
        </w:rPr>
        <w:t xml:space="preserve">final </w:t>
      </w:r>
      <w:r w:rsidR="00B84496">
        <w:rPr>
          <w:lang w:eastAsia="zh-CN"/>
        </w:rPr>
        <w:t xml:space="preserve">submission </w:t>
      </w:r>
      <w:r w:rsidR="00D9514E">
        <w:rPr>
          <w:lang w:eastAsia="zh-CN"/>
        </w:rPr>
        <w:t xml:space="preserve">at RAN#84 </w:t>
      </w:r>
      <w:r w:rsidR="00B84496">
        <w:rPr>
          <w:rFonts w:hint="eastAsia"/>
          <w:lang w:eastAsia="zh-CN"/>
        </w:rPr>
        <w:t xml:space="preserve">to </w:t>
      </w:r>
      <w:r w:rsidR="00D9514E">
        <w:rPr>
          <w:lang w:eastAsia="zh-CN"/>
        </w:rPr>
        <w:t>ITU-R</w:t>
      </w:r>
      <w:r w:rsidR="00EE39E5">
        <w:rPr>
          <w:lang w:eastAsia="zh-CN"/>
        </w:rPr>
        <w:t>,</w:t>
      </w:r>
      <w:r w:rsidR="00D9514E">
        <w:rPr>
          <w:lang w:eastAsia="zh-CN"/>
        </w:rPr>
        <w:t xml:space="preserve"> which is</w:t>
      </w:r>
      <w:r w:rsidR="00B84496">
        <w:rPr>
          <w:rFonts w:hint="eastAsia"/>
          <w:lang w:eastAsia="zh-CN"/>
        </w:rPr>
        <w:t xml:space="preserve"> before ITU-R WP 5D#32 </w:t>
      </w:r>
      <w:r w:rsidR="00B84496">
        <w:rPr>
          <w:lang w:eastAsia="zh-CN"/>
        </w:rPr>
        <w:t>(</w:t>
      </w:r>
      <w:r w:rsidR="00B84496">
        <w:rPr>
          <w:rFonts w:hint="eastAsia"/>
          <w:lang w:eastAsia="zh-CN"/>
        </w:rPr>
        <w:t>July 2019</w:t>
      </w:r>
      <w:r w:rsidR="00B84496">
        <w:rPr>
          <w:lang w:eastAsia="zh-CN"/>
        </w:rPr>
        <w:t>)</w:t>
      </w:r>
      <w:r w:rsidR="00B84496">
        <w:rPr>
          <w:rFonts w:hint="eastAsia"/>
          <w:lang w:eastAsia="zh-CN"/>
        </w:rPr>
        <w:t xml:space="preserve">, the deadline of IMT-2020 </w:t>
      </w:r>
      <w:r w:rsidR="00B84496">
        <w:rPr>
          <w:lang w:eastAsia="zh-CN"/>
        </w:rPr>
        <w:t xml:space="preserve">submission </w:t>
      </w:r>
      <w:r w:rsidR="00B84496">
        <w:rPr>
          <w:rFonts w:hint="eastAsia"/>
          <w:lang w:eastAsia="zh-CN"/>
        </w:rPr>
        <w:t>in ITU-R.</w:t>
      </w:r>
      <w:bookmarkEnd w:id="0"/>
    </w:p>
    <w:p w:rsidR="00B84496" w:rsidRPr="00D9514E" w:rsidRDefault="002C3B2C" w:rsidP="002C3B2C">
      <w:pPr>
        <w:spacing w:beforeLines="100" w:before="24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 </w:t>
      </w:r>
      <w:r>
        <w:rPr>
          <w:lang w:eastAsia="zh-CN"/>
        </w:rPr>
        <w:t xml:space="preserve">3GPP </w:t>
      </w:r>
      <w:r w:rsidRPr="002C3B2C">
        <w:rPr>
          <w:lang w:eastAsia="zh-CN"/>
        </w:rPr>
        <w:t>Submission timeplan</w:t>
      </w:r>
      <w:r>
        <w:rPr>
          <w:lang w:eastAsia="zh-CN"/>
        </w:rPr>
        <w:t xml:space="preserve"> towards ITU-R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276"/>
        <w:gridCol w:w="1418"/>
        <w:gridCol w:w="1701"/>
        <w:gridCol w:w="1985"/>
        <w:gridCol w:w="1841"/>
      </w:tblGrid>
      <w:tr w:rsidR="0010029F" w:rsidRPr="00B84496" w:rsidTr="00291544">
        <w:trPr>
          <w:trHeight w:val="758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Submission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Milestone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3GPP Meeting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ITU-R Meeting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General Submission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Content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 xml:space="preserve">Submission Templates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(Release Basis)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Self- Evaluation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(Release Basis)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b/>
                <w:bCs/>
                <w:lang w:eastAsia="zh-CN"/>
              </w:rPr>
              <w:t> </w:t>
            </w:r>
          </w:p>
        </w:tc>
      </w:tr>
      <w:tr w:rsidR="0010029F" w:rsidRPr="00B84496" w:rsidTr="00291544">
        <w:trPr>
          <w:trHeight w:val="589"/>
        </w:trPr>
        <w:tc>
          <w:tcPr>
            <w:tcW w:w="14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Workshop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RAN # 77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Sept 2017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WP 5D #28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Oct 2017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Overview</w:t>
            </w:r>
          </w:p>
        </w:tc>
        <w:tc>
          <w:tcPr>
            <w:tcW w:w="19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-</w:t>
            </w:r>
          </w:p>
        </w:tc>
        <w:tc>
          <w:tcPr>
            <w:tcW w:w="1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-</w:t>
            </w:r>
          </w:p>
        </w:tc>
      </w:tr>
      <w:tr w:rsidR="0010029F" w:rsidRPr="00B84496" w:rsidTr="00E17792">
        <w:trPr>
          <w:trHeight w:val="742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Initial Templates Only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RAN # 78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Dec 2017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WP 5D # 29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Feb 2018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  5.2.3    (R15)</w:t>
            </w:r>
          </w:p>
        </w:tc>
        <w:tc>
          <w:tcPr>
            <w:tcW w:w="1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-</w:t>
            </w:r>
          </w:p>
        </w:tc>
      </w:tr>
      <w:tr w:rsidR="0010029F" w:rsidRPr="00B84496" w:rsidTr="00E17792">
        <w:trPr>
          <w:trHeight w:val="1549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Update &amp;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Self-Eval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RAN # 81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Sept 2018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WP 5D # 31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Oct 2018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 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Compliance Templates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 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Self-Evaluation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  5.2.3    (R15)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Compliance Templates  5.2.4    (R15)</w:t>
            </w:r>
          </w:p>
        </w:tc>
        <w:tc>
          <w:tcPr>
            <w:tcW w:w="1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Self-Evaluation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(R15)</w:t>
            </w:r>
          </w:p>
        </w:tc>
      </w:tr>
      <w:tr w:rsidR="0010029F" w:rsidRPr="00B84496" w:rsidTr="00E17792">
        <w:trPr>
          <w:trHeight w:val="1475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Final 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RAN # 84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June 2019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WP 5D # 32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July 2019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 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Compliance Templates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Self-Evaluation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>Description Templates  5.2.3  (R15+R16)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Compliance Templates  5.2.4  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(R15+R16)  </w:t>
            </w:r>
          </w:p>
        </w:tc>
        <w:tc>
          <w:tcPr>
            <w:tcW w:w="1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Self-Evaluation </w:t>
            </w:r>
          </w:p>
          <w:p w:rsidR="00B84496" w:rsidRPr="00B84496" w:rsidRDefault="00B84496" w:rsidP="00DA1CD7">
            <w:pPr>
              <w:snapToGrid w:val="0"/>
              <w:spacing w:after="0"/>
              <w:rPr>
                <w:lang w:val="en-US" w:eastAsia="zh-CN"/>
              </w:rPr>
            </w:pPr>
            <w:r w:rsidRPr="00B84496">
              <w:rPr>
                <w:lang w:eastAsia="zh-CN"/>
              </w:rPr>
              <w:t xml:space="preserve">(R15+R16)  </w:t>
            </w:r>
          </w:p>
        </w:tc>
      </w:tr>
    </w:tbl>
    <w:p w:rsidR="007C44B2" w:rsidRDefault="007C44B2" w:rsidP="00A6737E">
      <w:pPr>
        <w:rPr>
          <w:lang w:eastAsia="zh-CN"/>
        </w:rPr>
      </w:pPr>
    </w:p>
    <w:p w:rsidR="00F2349A" w:rsidRDefault="002E79D7" w:rsidP="00A6737E">
      <w:pPr>
        <w:rPr>
          <w:lang w:eastAsia="zh-CN"/>
        </w:rPr>
      </w:pPr>
      <w:r>
        <w:rPr>
          <w:rFonts w:hint="eastAsia"/>
          <w:lang w:eastAsia="zh-CN"/>
        </w:rPr>
        <w:t xml:space="preserve">According to this time plan, the study </w:t>
      </w:r>
      <w:r w:rsidR="0020088A">
        <w:rPr>
          <w:lang w:eastAsia="zh-CN"/>
        </w:rPr>
        <w:t>on self-evaluation towards IMT-2020 submission</w:t>
      </w:r>
      <w:r w:rsidR="00CB2B8F">
        <w:rPr>
          <w:lang w:eastAsia="zh-CN"/>
        </w:rPr>
        <w:t xml:space="preserve"> should continue into Rel-16 time frame to get well preparation for Updated submission and final submission. </w:t>
      </w:r>
      <w:r w:rsidR="00F2349A">
        <w:rPr>
          <w:lang w:eastAsia="zh-CN"/>
        </w:rPr>
        <w:t xml:space="preserve">The expected output will be captured in TR37.910. </w:t>
      </w:r>
      <w:r w:rsidR="00CB2B8F">
        <w:rPr>
          <w:lang w:eastAsia="zh-CN"/>
        </w:rPr>
        <w:t xml:space="preserve">Therefore, the </w:t>
      </w:r>
      <w:r w:rsidR="00B34461">
        <w:rPr>
          <w:lang w:eastAsia="zh-CN"/>
        </w:rPr>
        <w:t xml:space="preserve">expected </w:t>
      </w:r>
      <w:r w:rsidR="00F2349A">
        <w:rPr>
          <w:lang w:eastAsia="zh-CN"/>
        </w:rPr>
        <w:t>time of approval of TR37.910 will be accordingly moved to RAN#84.</w:t>
      </w:r>
    </w:p>
    <w:p w:rsidR="002E79D7" w:rsidRDefault="00F2349A" w:rsidP="00A6737E">
      <w:pPr>
        <w:rPr>
          <w:lang w:eastAsia="zh-CN"/>
        </w:rPr>
      </w:pPr>
      <w:r>
        <w:rPr>
          <w:lang w:eastAsia="zh-CN"/>
        </w:rPr>
        <w:lastRenderedPageBreak/>
        <w:t xml:space="preserve">In addition, </w:t>
      </w:r>
      <w:r w:rsidR="008A7D07">
        <w:rPr>
          <w:lang w:eastAsia="zh-CN"/>
        </w:rPr>
        <w:t>the independent evaluation group</w:t>
      </w:r>
      <w:r w:rsidR="003D40BF">
        <w:rPr>
          <w:lang w:eastAsia="zh-CN"/>
        </w:rPr>
        <w:t>s</w:t>
      </w:r>
      <w:r w:rsidR="003B4E5A">
        <w:rPr>
          <w:lang w:eastAsia="zh-CN"/>
        </w:rPr>
        <w:t xml:space="preserve"> (IEGs)</w:t>
      </w:r>
      <w:r w:rsidR="003D40BF">
        <w:rPr>
          <w:lang w:eastAsia="zh-CN"/>
        </w:rPr>
        <w:t xml:space="preserve"> registered in ITU-R</w:t>
      </w:r>
      <w:r w:rsidR="008A7D07">
        <w:rPr>
          <w:lang w:eastAsia="zh-CN"/>
        </w:rPr>
        <w:t xml:space="preserve"> will conduct the independent evaluation from Oct. 2018 until Feb. 2020 on the proposed technolog</w:t>
      </w:r>
      <w:r w:rsidR="00A20616">
        <w:rPr>
          <w:lang w:eastAsia="zh-CN"/>
        </w:rPr>
        <w:t>ies</w:t>
      </w:r>
      <w:r w:rsidR="008A7D07">
        <w:rPr>
          <w:lang w:eastAsia="zh-CN"/>
        </w:rPr>
        <w:t xml:space="preserve"> towards IMT-2020. </w:t>
      </w:r>
      <w:r w:rsidR="003B4E5A">
        <w:rPr>
          <w:lang w:eastAsia="zh-CN"/>
        </w:rPr>
        <w:t>There might be potential questions from</w:t>
      </w:r>
      <w:r>
        <w:rPr>
          <w:lang w:eastAsia="zh-CN"/>
        </w:rPr>
        <w:t xml:space="preserve"> </w:t>
      </w:r>
      <w:r w:rsidR="003B4E5A">
        <w:rPr>
          <w:lang w:eastAsia="zh-CN"/>
        </w:rPr>
        <w:t xml:space="preserve">IEGs related to 3GPP self evaluation after June 2019. Therefore it is considered </w:t>
      </w:r>
      <w:r w:rsidR="0091086C">
        <w:rPr>
          <w:rFonts w:hint="eastAsia"/>
          <w:lang w:eastAsia="zh-CN"/>
        </w:rPr>
        <w:t>also</w:t>
      </w:r>
      <w:r w:rsidR="0091086C">
        <w:rPr>
          <w:lang w:eastAsia="zh-CN"/>
        </w:rPr>
        <w:t xml:space="preserve"> to include handling of </w:t>
      </w:r>
      <w:r w:rsidR="003B4E5A">
        <w:rPr>
          <w:lang w:eastAsia="zh-CN"/>
        </w:rPr>
        <w:t xml:space="preserve">the potential questions from IEGs </w:t>
      </w:r>
      <w:bookmarkStart w:id="1" w:name="_GoBack"/>
      <w:bookmarkEnd w:id="1"/>
      <w:r w:rsidR="003B4E5A">
        <w:rPr>
          <w:lang w:eastAsia="zh-CN"/>
        </w:rPr>
        <w:t>within the</w:t>
      </w:r>
      <w:r w:rsidR="0018228D">
        <w:rPr>
          <w:lang w:eastAsia="zh-CN"/>
        </w:rPr>
        <w:t xml:space="preserve"> scope of</w:t>
      </w:r>
      <w:r w:rsidR="003B4E5A">
        <w:rPr>
          <w:lang w:eastAsia="zh-CN"/>
        </w:rPr>
        <w:t xml:space="preserve"> study.</w:t>
      </w:r>
    </w:p>
    <w:p w:rsidR="00A6737E" w:rsidRPr="00E77C75" w:rsidRDefault="00637CE0" w:rsidP="00D41188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situations </w:t>
      </w:r>
      <w:r>
        <w:rPr>
          <w:lang w:val="en-US" w:eastAsia="zh-CN"/>
        </w:rPr>
        <w:t xml:space="preserve">and considerations </w:t>
      </w:r>
      <w:r>
        <w:rPr>
          <w:rFonts w:hint="eastAsia"/>
          <w:lang w:val="en-US" w:eastAsia="zh-CN"/>
        </w:rPr>
        <w:t xml:space="preserve">are taken into account </w:t>
      </w:r>
      <w:r>
        <w:rPr>
          <w:lang w:val="en-US" w:eastAsia="zh-CN"/>
        </w:rPr>
        <w:t>in the proposed revised SID.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4703C">
        <w:t>Conclusion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123DCF">
        <w:rPr>
          <w:lang w:val="en-US" w:eastAsia="zh-CN"/>
        </w:rPr>
        <w:t>revise SID as attached.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30D" w:rsidRDefault="0032730D">
      <w:pPr>
        <w:spacing w:after="0"/>
      </w:pPr>
      <w:r>
        <w:separator/>
      </w:r>
    </w:p>
  </w:endnote>
  <w:endnote w:type="continuationSeparator" w:id="0">
    <w:p w:rsidR="0032730D" w:rsidRDefault="003273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30D" w:rsidRDefault="0032730D">
      <w:pPr>
        <w:spacing w:after="0"/>
      </w:pPr>
      <w:r>
        <w:separator/>
      </w:r>
    </w:p>
  </w:footnote>
  <w:footnote w:type="continuationSeparator" w:id="0">
    <w:p w:rsidR="0032730D" w:rsidRDefault="003273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2.6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4"/>
  </w:num>
  <w:num w:numId="3">
    <w:abstractNumId w:val="33"/>
  </w:num>
  <w:num w:numId="4">
    <w:abstractNumId w:val="23"/>
  </w:num>
  <w:num w:numId="5">
    <w:abstractNumId w:val="10"/>
  </w:num>
  <w:num w:numId="6">
    <w:abstractNumId w:val="31"/>
  </w:num>
  <w:num w:numId="7">
    <w:abstractNumId w:val="14"/>
  </w:num>
  <w:num w:numId="8">
    <w:abstractNumId w:val="25"/>
  </w:num>
  <w:num w:numId="9">
    <w:abstractNumId w:val="13"/>
  </w:num>
  <w:num w:numId="10">
    <w:abstractNumId w:val="8"/>
  </w:num>
  <w:num w:numId="11">
    <w:abstractNumId w:val="32"/>
  </w:num>
  <w:num w:numId="12">
    <w:abstractNumId w:val="6"/>
  </w:num>
  <w:num w:numId="13">
    <w:abstractNumId w:val="28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4"/>
  </w:num>
  <w:num w:numId="19">
    <w:abstractNumId w:val="22"/>
  </w:num>
  <w:num w:numId="20">
    <w:abstractNumId w:val="36"/>
  </w:num>
  <w:num w:numId="21">
    <w:abstractNumId w:val="29"/>
  </w:num>
  <w:num w:numId="22">
    <w:abstractNumId w:val="35"/>
  </w:num>
  <w:num w:numId="23">
    <w:abstractNumId w:val="12"/>
  </w:num>
  <w:num w:numId="24">
    <w:abstractNumId w:val="18"/>
  </w:num>
  <w:num w:numId="25">
    <w:abstractNumId w:val="2"/>
  </w:num>
  <w:num w:numId="26">
    <w:abstractNumId w:val="3"/>
  </w:num>
  <w:num w:numId="27">
    <w:abstractNumId w:val="15"/>
  </w:num>
  <w:num w:numId="28">
    <w:abstractNumId w:val="1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34"/>
  </w:num>
  <w:num w:numId="35">
    <w:abstractNumId w:val="9"/>
  </w:num>
  <w:num w:numId="36">
    <w:abstractNumId w:val="27"/>
  </w:num>
  <w:num w:numId="37">
    <w:abstractNumId w:val="0"/>
  </w:num>
  <w:num w:numId="38">
    <w:abstractNumId w:val="7"/>
  </w:num>
  <w:num w:numId="39">
    <w:abstractNumId w:val="3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379E"/>
    <w:rsid w:val="00016357"/>
    <w:rsid w:val="00024FC1"/>
    <w:rsid w:val="0003268A"/>
    <w:rsid w:val="00034073"/>
    <w:rsid w:val="0003609E"/>
    <w:rsid w:val="00044BBA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59E1"/>
    <w:rsid w:val="001D60CF"/>
    <w:rsid w:val="001E2BBB"/>
    <w:rsid w:val="001E786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7080"/>
    <w:rsid w:val="002B0AA8"/>
    <w:rsid w:val="002C3B2C"/>
    <w:rsid w:val="002D0FB3"/>
    <w:rsid w:val="002E226C"/>
    <w:rsid w:val="002E79D7"/>
    <w:rsid w:val="00302C34"/>
    <w:rsid w:val="0031097D"/>
    <w:rsid w:val="00310B56"/>
    <w:rsid w:val="00316599"/>
    <w:rsid w:val="0032730D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7ED1"/>
    <w:rsid w:val="004426E6"/>
    <w:rsid w:val="00453109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4348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44B2"/>
    <w:rsid w:val="007C5916"/>
    <w:rsid w:val="007C7224"/>
    <w:rsid w:val="007D1C03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6535"/>
    <w:rsid w:val="0091086C"/>
    <w:rsid w:val="0091595A"/>
    <w:rsid w:val="00916089"/>
    <w:rsid w:val="0093443C"/>
    <w:rsid w:val="009374E6"/>
    <w:rsid w:val="009427B5"/>
    <w:rsid w:val="009450AB"/>
    <w:rsid w:val="00946624"/>
    <w:rsid w:val="00952E40"/>
    <w:rsid w:val="00955E33"/>
    <w:rsid w:val="00966679"/>
    <w:rsid w:val="00977ADA"/>
    <w:rsid w:val="00980819"/>
    <w:rsid w:val="00980895"/>
    <w:rsid w:val="00980F19"/>
    <w:rsid w:val="009961DB"/>
    <w:rsid w:val="009B09D3"/>
    <w:rsid w:val="009B3E7E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AF6AF0"/>
    <w:rsid w:val="00B12CFA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D6224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5162C"/>
    <w:rsid w:val="00F6614C"/>
    <w:rsid w:val="00F73C63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1E130-E0EE-41DD-A0A6-9532B607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44</cp:revision>
  <cp:lastPrinted>1900-01-01T08:00:00Z</cp:lastPrinted>
  <dcterms:created xsi:type="dcterms:W3CDTF">2018-06-01T19:53:00Z</dcterms:created>
  <dcterms:modified xsi:type="dcterms:W3CDTF">2018-06-12T16:23:00Z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(3)BY5AvlGvaRd8IIWU+rv/eXpvI8vYyo88OwioS/eWre/q1+8WFhY2g7wyHYnrcYVjJL7/vIEO
c6CMTzQVXA2ON8kL7aMCsggY/VBoxcHgQHc14HRxkuLQNtAe4pyiZT/r3u7S1lE43X9W9Mhx
LsB2t6hY84iT7y5EkClUgXImiqRlTi9F3J8qzTzExDOIkM/uStpI1VyLFKpR8S8bi+To8PaL
17qxA35SRP53nZYS0S</vt:lpwstr>
  </property>
  <property fmtid="{D5CDD505-2E9C-101B-9397-08002B2CF9AE}" pid="3" name="_2015_ms_pID_7253431">
    <vt:lpwstr>5F8IJHWjMdJLY69asaF+vRTpJCpV/fsXkPrTiwPBNT1yit9lsRZFxd
sQkhoGR6YveEZT/1ZKkY+9t4TBIYw3IdzhAK+YMRIPaP9fK73smdFmIumiKSR3S9ZKx3/Eg4
pX+fJ4qV14nLBTbBuA97qRCyZae0VTxnra4HwgiyEv4df5iTVg3YmozVsjzkTkHdZAPTrIUh
4U2mXqaOnknyGa27vaU2tADKbQpTW8QWEJ52</vt:lpwstr>
  </property>
  <property fmtid="{D5CDD505-2E9C-101B-9397-08002B2CF9AE}" pid="4" name="_2015_ms_pID_7253432">
    <vt:lpwstr>33QJsLAWlMxsBO6qohQvZFU=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